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1A3C6E"/>
          <w:sz w:val="44"/>
          <w:szCs w:val="44"/>
        </w:rPr>
        <w:t xml:space="preserve">Laravel — General Information Reference</w:t>
      </w:r>
    </w:p>
    <w:p>
      <w:pPr>
        <w:spacing w:after="48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Each entry carries a unique Information ID for retrieval testing.</w:t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Overview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Framework type: </w:t>
      </w:r>
      <w:r>
        <w:rPr>
          <w:rFonts w:ascii="Arial" w:cs="Arial" w:eastAsia="Arial" w:hAnsi="Arial"/>
          <w:sz w:val="22"/>
          <w:szCs w:val="22"/>
        </w:rPr>
        <w:t xml:space="preserve">Laravel is an open-source PHP web application framework.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Initial release: </w:t>
      </w:r>
      <w:r>
        <w:rPr>
          <w:rFonts w:ascii="Arial" w:cs="Arial" w:eastAsia="Arial" w:hAnsi="Arial"/>
          <w:sz w:val="22"/>
          <w:szCs w:val="22"/>
        </w:rPr>
        <w:t xml:space="preserve">Laravel was first released on June 9, 2011 by Taylor Otwell.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Architectural pattern: </w:t>
      </w:r>
      <w:r>
        <w:rPr>
          <w:rFonts w:ascii="Arial" w:cs="Arial" w:eastAsia="Arial" w:hAnsi="Arial"/>
          <w:sz w:val="22"/>
          <w:szCs w:val="22"/>
        </w:rPr>
        <w:t xml:space="preserve">Laravel follows the Model-View-Controller (MVC) architectural pattern.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Primary language: </w:t>
      </w:r>
      <w:r>
        <w:rPr>
          <w:rFonts w:ascii="Arial" w:cs="Arial" w:eastAsia="Arial" w:hAnsi="Arial"/>
          <w:sz w:val="22"/>
          <w:szCs w:val="22"/>
        </w:rPr>
        <w:t xml:space="preserve">Laravel is written in PHP and requires PHP 8.1 or higher for its latest versions.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License: </w:t>
      </w:r>
      <w:r>
        <w:rPr>
          <w:rFonts w:ascii="Arial" w:cs="Arial" w:eastAsia="Arial" w:hAnsi="Arial"/>
          <w:sz w:val="22"/>
          <w:szCs w:val="22"/>
        </w:rPr>
        <w:t xml:space="preserve">Laravel is distributed under the MIT open-source license.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Core Features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Routing: </w:t>
      </w:r>
      <w:r>
        <w:rPr>
          <w:rFonts w:ascii="Arial" w:cs="Arial" w:eastAsia="Arial" w:hAnsi="Arial"/>
          <w:sz w:val="22"/>
          <w:szCs w:val="22"/>
        </w:rPr>
        <w:t xml:space="preserve">Laravel provides an expressive and simple routing system via the routes/web.php and routes/api.php files.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Eloquent ORM: </w:t>
      </w:r>
      <w:r>
        <w:rPr>
          <w:rFonts w:ascii="Arial" w:cs="Arial" w:eastAsia="Arial" w:hAnsi="Arial"/>
          <w:sz w:val="22"/>
          <w:szCs w:val="22"/>
        </w:rPr>
        <w:t xml:space="preserve">Laravel includes Eloquent, an ActiveRecord ORM that maps database tables to PHP model classes.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Blade templating: </w:t>
      </w:r>
      <w:r>
        <w:rPr>
          <w:rFonts w:ascii="Arial" w:cs="Arial" w:eastAsia="Arial" w:hAnsi="Arial"/>
          <w:sz w:val="22"/>
          <w:szCs w:val="22"/>
        </w:rPr>
        <w:t xml:space="preserve">Blade is Laravel's built-in lightweight templating engine that compiles to plain PHP.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[LRV-009]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Artisan CLI: </w:t>
      </w:r>
      <w:r>
        <w:rPr>
          <w:rFonts w:ascii="Arial" w:cs="Arial" w:eastAsia="Arial" w:hAnsi="Arial"/>
          <w:sz w:val="22"/>
          <w:szCs w:val="22"/>
        </w:rPr>
        <w:t xml:space="preserve">Laravel ships with Artisan, a command-line interface for tasks like migrations, seeding, and code generation.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Middleware: </w:t>
      </w:r>
      <w:r>
        <w:rPr>
          <w:rFonts w:ascii="Arial" w:cs="Arial" w:eastAsia="Arial" w:hAnsi="Arial"/>
          <w:sz w:val="22"/>
          <w:szCs w:val="22"/>
        </w:rPr>
        <w:t xml:space="preserve">Middleware in Laravel filters HTTP requests entering the application and can handle auth, logging, and CORS.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Task scheduling: </w:t>
      </w:r>
      <w:r>
        <w:rPr>
          <w:rFonts w:ascii="Arial" w:cs="Arial" w:eastAsia="Arial" w:hAnsi="Arial"/>
          <w:sz w:val="22"/>
          <w:szCs w:val="22"/>
        </w:rPr>
        <w:t xml:space="preserve">Laravel's task scheduler allows fluent definition of cron-based jobs directly within the application.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Queue system: </w:t>
      </w:r>
      <w:r>
        <w:rPr>
          <w:rFonts w:ascii="Arial" w:cs="Arial" w:eastAsia="Arial" w:hAnsi="Arial"/>
          <w:sz w:val="22"/>
          <w:szCs w:val="22"/>
        </w:rPr>
        <w:t xml:space="preserve">Laravel provides a unified API for queue backends such as Redis, Beanstalkd, Amazon SQS, and database queues.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Authentication &amp; Security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Authentication scaffolding: </w:t>
      </w:r>
      <w:r>
        <w:rPr>
          <w:rFonts w:ascii="Arial" w:cs="Arial" w:eastAsia="Arial" w:hAnsi="Arial"/>
          <w:sz w:val="22"/>
          <w:szCs w:val="22"/>
        </w:rPr>
        <w:t xml:space="preserve">Laravel Breeze and Laravel Jetstream provide starter kits for authentication, registration, and password reset.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Sanctum: </w:t>
      </w:r>
      <w:r>
        <w:rPr>
          <w:rFonts w:ascii="Arial" w:cs="Arial" w:eastAsia="Arial" w:hAnsi="Arial"/>
          <w:sz w:val="22"/>
          <w:szCs w:val="22"/>
        </w:rPr>
        <w:t xml:space="preserve">Laravel Sanctum offers lightweight API token authentication and SPA (single-page application) auth.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Passport: </w:t>
      </w:r>
      <w:r>
        <w:rPr>
          <w:rFonts w:ascii="Arial" w:cs="Arial" w:eastAsia="Arial" w:hAnsi="Arial"/>
          <w:sz w:val="22"/>
          <w:szCs w:val="22"/>
        </w:rPr>
        <w:t xml:space="preserve">Laravel Passport provides a full OAuth2 server implementation for API authentication.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CSRF protection: </w:t>
      </w:r>
      <w:r>
        <w:rPr>
          <w:rFonts w:ascii="Arial" w:cs="Arial" w:eastAsia="Arial" w:hAnsi="Arial"/>
          <w:sz w:val="22"/>
          <w:szCs w:val="22"/>
        </w:rPr>
        <w:t xml:space="preserve">Laravel automatically generates and validates CSRF tokens for every active user session.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Hashing: </w:t>
      </w:r>
      <w:r>
        <w:rPr>
          <w:rFonts w:ascii="Arial" w:cs="Arial" w:eastAsia="Arial" w:hAnsi="Arial"/>
          <w:sz w:val="22"/>
          <w:szCs w:val="22"/>
        </w:rPr>
        <w:t xml:space="preserve">Laravel uses bcrypt and Argon2 algorithms for secure password hashing via the Hash facade.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Database &amp; Migrations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Migration system: </w:t>
      </w:r>
      <w:r>
        <w:rPr>
          <w:rFonts w:ascii="Arial" w:cs="Arial" w:eastAsia="Arial" w:hAnsi="Arial"/>
          <w:sz w:val="22"/>
          <w:szCs w:val="22"/>
        </w:rPr>
        <w:t xml:space="preserve">Laravel migrations act as version control for the database schema, allowing teams to share schema definitions.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[LRV-019]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Supported databases: </w:t>
      </w:r>
      <w:r>
        <w:rPr>
          <w:rFonts w:ascii="Arial" w:cs="Arial" w:eastAsia="Arial" w:hAnsi="Arial"/>
          <w:sz w:val="22"/>
          <w:szCs w:val="22"/>
        </w:rPr>
        <w:t xml:space="preserve">Laravel natively supports MySQL, PostgreSQL, SQLite, and SQL Server.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Query Builder: </w:t>
      </w:r>
      <w:r>
        <w:rPr>
          <w:rFonts w:ascii="Arial" w:cs="Arial" w:eastAsia="Arial" w:hAnsi="Arial"/>
          <w:sz w:val="22"/>
          <w:szCs w:val="22"/>
        </w:rPr>
        <w:t xml:space="preserve">The Laravel Query Builder provides a fluent interface for constructing database queries without raw SQL.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Database seeding: </w:t>
      </w:r>
      <w:r>
        <w:rPr>
          <w:rFonts w:ascii="Arial" w:cs="Arial" w:eastAsia="Arial" w:hAnsi="Arial"/>
          <w:sz w:val="22"/>
          <w:szCs w:val="22"/>
        </w:rPr>
        <w:t xml:space="preserve">Seeders in Laravel allow developers to populate database tables with test or default data using Faker.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Schema builder: </w:t>
      </w:r>
      <w:r>
        <w:rPr>
          <w:rFonts w:ascii="Arial" w:cs="Arial" w:eastAsia="Arial" w:hAnsi="Arial"/>
          <w:sz w:val="22"/>
          <w:szCs w:val="22"/>
        </w:rPr>
        <w:t xml:space="preserve">The Schema facade provides a database-agnostic way to create and manipulate tables.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Ecosystem &amp; Packages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Forge: </w:t>
      </w:r>
      <w:r>
        <w:rPr>
          <w:rFonts w:ascii="Arial" w:cs="Arial" w:eastAsia="Arial" w:hAnsi="Arial"/>
          <w:sz w:val="22"/>
          <w:szCs w:val="22"/>
        </w:rPr>
        <w:t xml:space="preserve">Forge is an official server management and deployment service for Laravel applications.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Vapor: </w:t>
      </w:r>
      <w:r>
        <w:rPr>
          <w:rFonts w:ascii="Arial" w:cs="Arial" w:eastAsia="Arial" w:hAnsi="Arial"/>
          <w:sz w:val="22"/>
          <w:szCs w:val="22"/>
        </w:rPr>
        <w:t xml:space="preserve">Vapor is a serverless deployment platform for Laravel, powered by AWS Lambda.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Nova: </w:t>
      </w:r>
      <w:r>
        <w:rPr>
          <w:rFonts w:ascii="Arial" w:cs="Arial" w:eastAsia="Arial" w:hAnsi="Arial"/>
          <w:sz w:val="22"/>
          <w:szCs w:val="22"/>
        </w:rPr>
        <w:t xml:space="preserve">Nova is a premium admin panel for Laravel, built with Vue.js on the frontend.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Livewire: </w:t>
      </w:r>
      <w:r>
        <w:rPr>
          <w:rFonts w:ascii="Arial" w:cs="Arial" w:eastAsia="Arial" w:hAnsi="Arial"/>
          <w:sz w:val="22"/>
          <w:szCs w:val="22"/>
        </w:rPr>
        <w:t xml:space="preserve">Livewire is a full-stack framework for Laravel that enables dynamic interfaces without writing JavaScript.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Inertia.js: </w:t>
      </w:r>
      <w:r>
        <w:rPr>
          <w:rFonts w:ascii="Arial" w:cs="Arial" w:eastAsia="Arial" w:hAnsi="Arial"/>
          <w:sz w:val="22"/>
          <w:szCs w:val="22"/>
        </w:rPr>
        <w:t xml:space="preserve">Inertia.js bridges Laravel backends with modern frontend frameworks like Vue.js and React without building an API.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Horizon: </w:t>
      </w:r>
      <w:r>
        <w:rPr>
          <w:rFonts w:ascii="Arial" w:cs="Arial" w:eastAsia="Arial" w:hAnsi="Arial"/>
          <w:sz w:val="22"/>
          <w:szCs w:val="22"/>
        </w:rPr>
        <w:t xml:space="preserve">Horizon provides a dashboard and code-driven configuration for Laravel Redis queues.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[LRV-029]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Telescope: </w:t>
      </w:r>
      <w:r>
        <w:rPr>
          <w:rFonts w:ascii="Arial" w:cs="Arial" w:eastAsia="Arial" w:hAnsi="Arial"/>
          <w:sz w:val="22"/>
          <w:szCs w:val="22"/>
        </w:rPr>
        <w:t xml:space="preserve">Telescope is a debugging assistant for Laravel that displays requests, exceptions, logs, queries, and jobs.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Testing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Built-in test support: </w:t>
      </w:r>
      <w:r>
        <w:rPr>
          <w:rFonts w:ascii="Arial" w:cs="Arial" w:eastAsia="Arial" w:hAnsi="Arial"/>
          <w:sz w:val="22"/>
          <w:szCs w:val="22"/>
        </w:rPr>
        <w:t xml:space="preserve">Laravel is built on top of PHPUnit and provides helper methods for testing HTTP requests and database state.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Pest PHP: </w:t>
      </w:r>
      <w:r>
        <w:rPr>
          <w:rFonts w:ascii="Arial" w:cs="Arial" w:eastAsia="Arial" w:hAnsi="Arial"/>
          <w:sz w:val="22"/>
          <w:szCs w:val="22"/>
        </w:rPr>
        <w:t xml:space="preserve">Laravel officially supports Pest PHP as an alternative testing framework with an expressive, minimal syntax.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Browser testing: </w:t>
      </w:r>
      <w:r>
        <w:rPr>
          <w:rFonts w:ascii="Arial" w:cs="Arial" w:eastAsia="Arial" w:hAnsi="Arial"/>
          <w:sz w:val="22"/>
          <w:szCs w:val="22"/>
        </w:rPr>
        <w:t xml:space="preserve">Laravel Dusk provides an expressive browser automation and testing API, built on ChromeDriver.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Performance &amp; Deployment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Caching: </w:t>
      </w:r>
      <w:r>
        <w:rPr>
          <w:rFonts w:ascii="Arial" w:cs="Arial" w:eastAsia="Arial" w:hAnsi="Arial"/>
          <w:sz w:val="22"/>
          <w:szCs w:val="22"/>
        </w:rPr>
        <w:t xml:space="preserve">Laravel supports multiple cache drivers including file, Redis, Memcached, and DynamoDB through a unified API.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Configuration caching: </w:t>
      </w:r>
      <w:r>
        <w:rPr>
          <w:rFonts w:ascii="Arial" w:cs="Arial" w:eastAsia="Arial" w:hAnsi="Arial"/>
          <w:sz w:val="22"/>
          <w:szCs w:val="22"/>
        </w:rPr>
        <w:t xml:space="preserve">The php artisan config:cache command combines configuration files into a single cached file for faster bootstrapping.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Octane: </w:t>
      </w:r>
      <w:r>
        <w:rPr>
          <w:rFonts w:ascii="Arial" w:cs="Arial" w:eastAsia="Arial" w:hAnsi="Arial"/>
          <w:sz w:val="22"/>
          <w:szCs w:val="22"/>
        </w:rPr>
        <w:t xml:space="preserve">Laravel Octane supercharges application performance by serving it via Swoole or RoadRunner persistent processes.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Event broadcasting: </w:t>
      </w:r>
      <w:r>
        <w:rPr>
          <w:rFonts w:ascii="Arial" w:cs="Arial" w:eastAsia="Arial" w:hAnsi="Arial"/>
          <w:sz w:val="22"/>
          <w:szCs w:val="22"/>
        </w:rPr>
        <w:t xml:space="preserve">Laravel's event broadcasting allows real-time web applications using WebSockets via Pusher or Laravel Echo.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Version History Highlights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5.x: </w:t>
      </w:r>
      <w:r>
        <w:rPr>
          <w:rFonts w:ascii="Arial" w:cs="Arial" w:eastAsia="Arial" w:hAnsi="Arial"/>
          <w:sz w:val="22"/>
          <w:szCs w:val="22"/>
        </w:rPr>
        <w:t xml:space="preserve">Laravel 5 introduced service providers, contracts, and improved the IoC container significantly.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8.x: </w:t>
      </w:r>
      <w:r>
        <w:rPr>
          <w:rFonts w:ascii="Arial" w:cs="Arial" w:eastAsia="Arial" w:hAnsi="Arial"/>
          <w:sz w:val="22"/>
          <w:szCs w:val="22"/>
        </w:rPr>
        <w:t xml:space="preserve">Laravel 8 introduced Laravel Jetstream, model factories as classes, and job batching.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[LRV-039]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9.x: </w:t>
      </w:r>
      <w:r>
        <w:rPr>
          <w:rFonts w:ascii="Arial" w:cs="Arial" w:eastAsia="Arial" w:hAnsi="Arial"/>
          <w:sz w:val="22"/>
          <w:szCs w:val="22"/>
        </w:rPr>
        <w:t xml:space="preserve">Laravel 9 moved to Symfony 6 components and required PHP 8.0 as the minimum version.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[LRV-040]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10.x: </w:t>
      </w:r>
      <w:r>
        <w:rPr>
          <w:rFonts w:ascii="Arial" w:cs="Arial" w:eastAsia="Arial" w:hAnsi="Arial"/>
          <w:sz w:val="22"/>
          <w:szCs w:val="22"/>
        </w:rPr>
        <w:t xml:space="preserve">Laravel 10 introduced native type declarations across all framework methods and skeleton changes.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[LRV-041]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Laravel 11.x: </w:t>
      </w:r>
      <w:r>
        <w:rPr>
          <w:rFonts w:ascii="Arial" w:cs="Arial" w:eastAsia="Arial" w:hAnsi="Arial"/>
          <w:sz w:val="22"/>
          <w:szCs w:val="22"/>
        </w:rPr>
        <w:t xml:space="preserve">Laravel 11 streamlined the application skeleton, reducing default files and simplifying configuration.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A3C6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563A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2026-03-27T21:47:01.687Z</dcterms:created>
  <dcterms:modified xsi:type="dcterms:W3CDTF">2026-03-27T21:47:01.688Z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